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7280"/>
        <w:gridCol w:w="7280"/>
      </w:tblGrid>
      <w:tr w:rsidR="00397926" w:rsidRPr="00397926" w:rsidTr="00397926">
        <w:tc>
          <w:tcPr>
            <w:tcW w:w="7280" w:type="dxa"/>
          </w:tcPr>
          <w:p w:rsidR="00397926" w:rsidRPr="00397926" w:rsidRDefault="00397926" w:rsidP="00397926">
            <w:pPr>
              <w:jc w:val="center"/>
              <w:rPr>
                <w:rFonts w:ascii="Times New Roman" w:hAnsi="Times New Roman" w:cs="Times New Roman"/>
                <w:sz w:val="28"/>
                <w:szCs w:val="28"/>
              </w:rPr>
            </w:pPr>
            <w:r>
              <w:rPr>
                <w:rFonts w:ascii="Times New Roman" w:hAnsi="Times New Roman" w:cs="Times New Roman"/>
                <w:sz w:val="28"/>
                <w:szCs w:val="28"/>
              </w:rPr>
              <w:t>СТАРАЯ РЕДАКЦИЯ</w:t>
            </w:r>
          </w:p>
        </w:tc>
        <w:tc>
          <w:tcPr>
            <w:tcW w:w="7280" w:type="dxa"/>
          </w:tcPr>
          <w:p w:rsidR="00397926" w:rsidRPr="00397926" w:rsidRDefault="00397926" w:rsidP="00397926">
            <w:pPr>
              <w:jc w:val="center"/>
              <w:rPr>
                <w:rFonts w:ascii="Times New Roman" w:hAnsi="Times New Roman" w:cs="Times New Roman"/>
                <w:sz w:val="28"/>
                <w:szCs w:val="28"/>
              </w:rPr>
            </w:pPr>
            <w:r>
              <w:rPr>
                <w:rFonts w:ascii="Times New Roman" w:hAnsi="Times New Roman" w:cs="Times New Roman"/>
                <w:sz w:val="28"/>
                <w:szCs w:val="28"/>
              </w:rPr>
              <w:t>НОВАЯ РЕДАКЦИЯ</w:t>
            </w:r>
          </w:p>
        </w:tc>
      </w:tr>
      <w:tr w:rsidR="00397926" w:rsidRPr="00397926" w:rsidTr="00397926">
        <w:tc>
          <w:tcPr>
            <w:tcW w:w="7280" w:type="dxa"/>
          </w:tcPr>
          <w:p w:rsidR="00397926" w:rsidRPr="002D0E96" w:rsidRDefault="00397926">
            <w:pPr>
              <w:rPr>
                <w:rFonts w:ascii="Times New Roman" w:hAnsi="Times New Roman" w:cs="Times New Roman"/>
                <w:sz w:val="26"/>
                <w:szCs w:val="26"/>
              </w:rPr>
            </w:pPr>
            <w:r w:rsidRPr="002D0E96">
              <w:rPr>
                <w:rFonts w:ascii="Times New Roman" w:hAnsi="Times New Roman" w:cs="Times New Roman"/>
                <w:sz w:val="26"/>
                <w:szCs w:val="26"/>
              </w:rPr>
              <w:t>Пункт 40 части 1 статьи 9 «Вопросы местного значения городского округа»:</w:t>
            </w:r>
          </w:p>
          <w:p w:rsidR="000F05F8" w:rsidRPr="002D0E96" w:rsidRDefault="00397926" w:rsidP="000F05F8">
            <w:pPr>
              <w:pStyle w:val="a5"/>
              <w:spacing w:before="0" w:after="0" w:line="288" w:lineRule="atLeast"/>
              <w:ind w:firstLine="540"/>
              <w:jc w:val="both"/>
              <w:rPr>
                <w:sz w:val="26"/>
                <w:szCs w:val="26"/>
                <w:lang w:eastAsia="ru-RU"/>
              </w:rPr>
            </w:pPr>
            <w:r w:rsidRPr="002D0E96">
              <w:rPr>
                <w:sz w:val="26"/>
                <w:szCs w:val="26"/>
              </w:rPr>
              <w:t xml:space="preserve">40) </w:t>
            </w:r>
            <w:r w:rsidR="000F05F8" w:rsidRPr="002D0E96">
              <w:rPr>
                <w:sz w:val="26"/>
                <w:szCs w:val="26"/>
                <w:lang w:eastAsia="ru-RU"/>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397926" w:rsidRPr="002D0E96" w:rsidRDefault="00397926">
            <w:pPr>
              <w:rPr>
                <w:rFonts w:ascii="Times New Roman" w:hAnsi="Times New Roman" w:cs="Times New Roman"/>
                <w:sz w:val="26"/>
                <w:szCs w:val="26"/>
              </w:rPr>
            </w:pPr>
          </w:p>
        </w:tc>
        <w:tc>
          <w:tcPr>
            <w:tcW w:w="7280" w:type="dxa"/>
          </w:tcPr>
          <w:p w:rsidR="00397926" w:rsidRDefault="00397926" w:rsidP="00397926">
            <w:pPr>
              <w:rPr>
                <w:rFonts w:ascii="Times New Roman" w:hAnsi="Times New Roman" w:cs="Times New Roman"/>
                <w:sz w:val="28"/>
                <w:szCs w:val="28"/>
              </w:rPr>
            </w:pPr>
          </w:p>
          <w:p w:rsidR="00397926" w:rsidRPr="002D0E96" w:rsidRDefault="00203816" w:rsidP="00397926">
            <w:pPr>
              <w:jc w:val="both"/>
              <w:rPr>
                <w:rFonts w:ascii="Times New Roman" w:hAnsi="Times New Roman" w:cs="Times New Roman"/>
                <w:b/>
                <w:sz w:val="26"/>
                <w:szCs w:val="26"/>
              </w:rPr>
            </w:pPr>
            <w:r>
              <w:rPr>
                <w:rFonts w:ascii="Times New Roman" w:hAnsi="Times New Roman" w:cs="Times New Roman"/>
                <w:b/>
                <w:sz w:val="28"/>
                <w:szCs w:val="28"/>
                <w:lang w:eastAsia="ru-RU"/>
              </w:rPr>
              <w:t xml:space="preserve">        </w:t>
            </w:r>
            <w:r w:rsidR="00397926" w:rsidRPr="002D0E96">
              <w:rPr>
                <w:rFonts w:ascii="Times New Roman" w:hAnsi="Times New Roman" w:cs="Times New Roman"/>
                <w:b/>
                <w:sz w:val="26"/>
                <w:szCs w:val="26"/>
                <w:lang w:eastAsia="ru-RU"/>
              </w:rPr>
              <w:t>40)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r w:rsidRPr="002D0E96">
              <w:rPr>
                <w:rFonts w:ascii="Times New Roman" w:hAnsi="Times New Roman" w:cs="Times New Roman"/>
                <w:b/>
                <w:sz w:val="26"/>
                <w:szCs w:val="26"/>
                <w:lang w:eastAsia="ru-RU"/>
              </w:rPr>
              <w:t>;</w:t>
            </w:r>
          </w:p>
        </w:tc>
      </w:tr>
      <w:tr w:rsidR="00397926" w:rsidRPr="00397926" w:rsidTr="00397926">
        <w:tc>
          <w:tcPr>
            <w:tcW w:w="7280" w:type="dxa"/>
          </w:tcPr>
          <w:p w:rsidR="00397926" w:rsidRPr="005442FA" w:rsidRDefault="00397926" w:rsidP="005442FA">
            <w:pPr>
              <w:pStyle w:val="a6"/>
              <w:jc w:val="both"/>
              <w:rPr>
                <w:rFonts w:ascii="Times New Roman" w:hAnsi="Times New Roman" w:cs="Times New Roman"/>
                <w:sz w:val="24"/>
                <w:szCs w:val="24"/>
              </w:rPr>
            </w:pPr>
            <w:r w:rsidRPr="005442FA">
              <w:rPr>
                <w:rFonts w:ascii="Times New Roman" w:hAnsi="Times New Roman" w:cs="Times New Roman"/>
                <w:sz w:val="24"/>
                <w:szCs w:val="24"/>
              </w:rPr>
              <w:t>Абзац второй части 5 статьи 28 «Староста сельского населенного пункта»:</w:t>
            </w:r>
          </w:p>
          <w:p w:rsidR="00397926" w:rsidRPr="005442FA" w:rsidRDefault="00397926" w:rsidP="005442FA">
            <w:pPr>
              <w:pStyle w:val="a6"/>
              <w:jc w:val="both"/>
              <w:rPr>
                <w:rFonts w:ascii="Times New Roman" w:hAnsi="Times New Roman" w:cs="Times New Roman"/>
                <w:sz w:val="24"/>
                <w:szCs w:val="24"/>
              </w:rPr>
            </w:pPr>
          </w:p>
          <w:p w:rsidR="00203816" w:rsidRPr="005442FA" w:rsidRDefault="005442FA" w:rsidP="005442FA">
            <w:pPr>
              <w:pStyle w:val="a6"/>
              <w:jc w:val="both"/>
              <w:rPr>
                <w:rFonts w:ascii="Times New Roman" w:eastAsia="Times New Roman" w:hAnsi="Times New Roman" w:cs="Times New Roman"/>
                <w:strike/>
                <w:sz w:val="24"/>
                <w:szCs w:val="24"/>
                <w:lang w:eastAsia="ru-RU"/>
              </w:rPr>
            </w:pPr>
            <w:r>
              <w:rPr>
                <w:rFonts w:ascii="Times New Roman" w:eastAsia="Times New Roman" w:hAnsi="Times New Roman" w:cs="Times New Roman"/>
                <w:sz w:val="24"/>
                <w:szCs w:val="24"/>
                <w:lang w:eastAsia="ru-RU"/>
              </w:rPr>
              <w:t xml:space="preserve">       </w:t>
            </w:r>
            <w:r w:rsidR="00203816" w:rsidRPr="005442FA">
              <w:rPr>
                <w:rFonts w:ascii="Times New Roman" w:eastAsia="Times New Roman" w:hAnsi="Times New Roman" w:cs="Times New Roman"/>
                <w:strike/>
                <w:sz w:val="24"/>
                <w:szCs w:val="24"/>
                <w:lang w:eastAsia="ru-RU"/>
              </w:rPr>
              <w:t>Полномочия старосты сельского населенного пункта прекращаются досрочно по решению Совета депутатов городского округа по представлению схода граждан сельского населенного пункта, а также в случае:</w:t>
            </w:r>
          </w:p>
          <w:p w:rsidR="00203816" w:rsidRPr="005442FA" w:rsidRDefault="005442FA" w:rsidP="005442FA">
            <w:pPr>
              <w:pStyle w:val="a6"/>
              <w:jc w:val="both"/>
              <w:rPr>
                <w:rFonts w:ascii="Times New Roman" w:eastAsia="Times New Roman" w:hAnsi="Times New Roman" w:cs="Times New Roman"/>
                <w:strike/>
                <w:sz w:val="24"/>
                <w:szCs w:val="24"/>
                <w:lang w:eastAsia="ru-RU"/>
              </w:rPr>
            </w:pPr>
            <w:r w:rsidRPr="005442FA">
              <w:rPr>
                <w:rFonts w:ascii="Times New Roman" w:eastAsia="Times New Roman" w:hAnsi="Times New Roman" w:cs="Times New Roman"/>
                <w:strike/>
                <w:sz w:val="24"/>
                <w:szCs w:val="24"/>
                <w:lang w:eastAsia="ru-RU"/>
              </w:rPr>
              <w:t xml:space="preserve">     </w:t>
            </w:r>
            <w:r w:rsidR="00203816" w:rsidRPr="005442FA">
              <w:rPr>
                <w:rFonts w:ascii="Times New Roman" w:eastAsia="Times New Roman" w:hAnsi="Times New Roman" w:cs="Times New Roman"/>
                <w:strike/>
                <w:sz w:val="24"/>
                <w:szCs w:val="24"/>
                <w:lang w:eastAsia="ru-RU"/>
              </w:rPr>
              <w:t>1) смерти;</w:t>
            </w:r>
          </w:p>
          <w:p w:rsidR="00203816" w:rsidRPr="005442FA" w:rsidRDefault="005442FA" w:rsidP="005442FA">
            <w:pPr>
              <w:pStyle w:val="a6"/>
              <w:jc w:val="both"/>
              <w:rPr>
                <w:rFonts w:ascii="Times New Roman" w:eastAsia="Times New Roman" w:hAnsi="Times New Roman" w:cs="Times New Roman"/>
                <w:strike/>
                <w:sz w:val="24"/>
                <w:szCs w:val="24"/>
                <w:lang w:eastAsia="ru-RU"/>
              </w:rPr>
            </w:pPr>
            <w:r w:rsidRPr="005442FA">
              <w:rPr>
                <w:rFonts w:ascii="Times New Roman" w:eastAsia="Times New Roman" w:hAnsi="Times New Roman" w:cs="Times New Roman"/>
                <w:strike/>
                <w:sz w:val="24"/>
                <w:szCs w:val="24"/>
                <w:lang w:eastAsia="ru-RU"/>
              </w:rPr>
              <w:t xml:space="preserve">     </w:t>
            </w:r>
            <w:r w:rsidR="00203816" w:rsidRPr="005442FA">
              <w:rPr>
                <w:rFonts w:ascii="Times New Roman" w:eastAsia="Times New Roman" w:hAnsi="Times New Roman" w:cs="Times New Roman"/>
                <w:strike/>
                <w:sz w:val="24"/>
                <w:szCs w:val="24"/>
                <w:lang w:eastAsia="ru-RU"/>
              </w:rPr>
              <w:t xml:space="preserve">2) отставки по собственному желанию; </w:t>
            </w:r>
          </w:p>
          <w:p w:rsidR="00203816" w:rsidRPr="005442FA" w:rsidRDefault="005442FA" w:rsidP="005442FA">
            <w:pPr>
              <w:pStyle w:val="a6"/>
              <w:jc w:val="both"/>
              <w:rPr>
                <w:rFonts w:ascii="Times New Roman" w:eastAsia="Times New Roman" w:hAnsi="Times New Roman" w:cs="Times New Roman"/>
                <w:strike/>
                <w:sz w:val="24"/>
                <w:szCs w:val="24"/>
                <w:lang w:eastAsia="ru-RU"/>
              </w:rPr>
            </w:pPr>
            <w:r w:rsidRPr="005442FA">
              <w:rPr>
                <w:rFonts w:ascii="Times New Roman" w:eastAsia="Times New Roman" w:hAnsi="Times New Roman" w:cs="Times New Roman"/>
                <w:strike/>
                <w:sz w:val="24"/>
                <w:szCs w:val="24"/>
                <w:lang w:eastAsia="ru-RU"/>
              </w:rPr>
              <w:t xml:space="preserve">     </w:t>
            </w:r>
            <w:r w:rsidR="00203816" w:rsidRPr="005442FA">
              <w:rPr>
                <w:rFonts w:ascii="Times New Roman" w:eastAsia="Times New Roman" w:hAnsi="Times New Roman" w:cs="Times New Roman"/>
                <w:strike/>
                <w:sz w:val="24"/>
                <w:szCs w:val="24"/>
                <w:lang w:eastAsia="ru-RU"/>
              </w:rPr>
              <w:t xml:space="preserve">3) признания судом недееспособным или ограниченно дееспособным; </w:t>
            </w:r>
          </w:p>
          <w:p w:rsidR="00203816" w:rsidRPr="005442FA" w:rsidRDefault="005442FA" w:rsidP="005442FA">
            <w:pPr>
              <w:pStyle w:val="a6"/>
              <w:jc w:val="both"/>
              <w:rPr>
                <w:rFonts w:ascii="Times New Roman" w:eastAsia="Times New Roman" w:hAnsi="Times New Roman" w:cs="Times New Roman"/>
                <w:strike/>
                <w:sz w:val="24"/>
                <w:szCs w:val="24"/>
                <w:lang w:eastAsia="ru-RU"/>
              </w:rPr>
            </w:pPr>
            <w:r w:rsidRPr="005442FA">
              <w:rPr>
                <w:rFonts w:ascii="Times New Roman" w:eastAsia="Times New Roman" w:hAnsi="Times New Roman" w:cs="Times New Roman"/>
                <w:strike/>
                <w:sz w:val="24"/>
                <w:szCs w:val="24"/>
                <w:lang w:eastAsia="ru-RU"/>
              </w:rPr>
              <w:t xml:space="preserve">     </w:t>
            </w:r>
            <w:r w:rsidR="00203816" w:rsidRPr="005442FA">
              <w:rPr>
                <w:rFonts w:ascii="Times New Roman" w:eastAsia="Times New Roman" w:hAnsi="Times New Roman" w:cs="Times New Roman"/>
                <w:strike/>
                <w:sz w:val="24"/>
                <w:szCs w:val="24"/>
                <w:lang w:eastAsia="ru-RU"/>
              </w:rPr>
              <w:t xml:space="preserve">4) признания судом безвестно отсутствующим или объявления умершим; </w:t>
            </w:r>
          </w:p>
          <w:p w:rsidR="00203816" w:rsidRPr="005442FA" w:rsidRDefault="005442FA" w:rsidP="005442FA">
            <w:pPr>
              <w:pStyle w:val="a6"/>
              <w:jc w:val="both"/>
              <w:rPr>
                <w:rFonts w:ascii="Times New Roman" w:eastAsia="Times New Roman" w:hAnsi="Times New Roman" w:cs="Times New Roman"/>
                <w:strike/>
                <w:sz w:val="24"/>
                <w:szCs w:val="24"/>
                <w:lang w:eastAsia="ru-RU"/>
              </w:rPr>
            </w:pPr>
            <w:r w:rsidRPr="005442FA">
              <w:rPr>
                <w:rFonts w:ascii="Times New Roman" w:eastAsia="Times New Roman" w:hAnsi="Times New Roman" w:cs="Times New Roman"/>
                <w:strike/>
                <w:sz w:val="24"/>
                <w:szCs w:val="24"/>
                <w:lang w:eastAsia="ru-RU"/>
              </w:rPr>
              <w:t xml:space="preserve">     </w:t>
            </w:r>
            <w:r w:rsidR="00203816" w:rsidRPr="005442FA">
              <w:rPr>
                <w:rFonts w:ascii="Times New Roman" w:eastAsia="Times New Roman" w:hAnsi="Times New Roman" w:cs="Times New Roman"/>
                <w:strike/>
                <w:sz w:val="24"/>
                <w:szCs w:val="24"/>
                <w:lang w:eastAsia="ru-RU"/>
              </w:rPr>
              <w:t xml:space="preserve">5) вступления в отношении его в законную силу обвинительного приговора суда; </w:t>
            </w:r>
          </w:p>
          <w:p w:rsidR="00203816" w:rsidRPr="005442FA" w:rsidRDefault="005442FA" w:rsidP="005442FA">
            <w:pPr>
              <w:pStyle w:val="a6"/>
              <w:jc w:val="both"/>
              <w:rPr>
                <w:rFonts w:ascii="Times New Roman" w:eastAsia="Times New Roman" w:hAnsi="Times New Roman" w:cs="Times New Roman"/>
                <w:strike/>
                <w:sz w:val="24"/>
                <w:szCs w:val="24"/>
                <w:lang w:eastAsia="ru-RU"/>
              </w:rPr>
            </w:pPr>
            <w:r w:rsidRPr="005442FA">
              <w:rPr>
                <w:rFonts w:ascii="Times New Roman" w:eastAsia="Times New Roman" w:hAnsi="Times New Roman" w:cs="Times New Roman"/>
                <w:strike/>
                <w:sz w:val="24"/>
                <w:szCs w:val="24"/>
                <w:lang w:eastAsia="ru-RU"/>
              </w:rPr>
              <w:t xml:space="preserve">     </w:t>
            </w:r>
            <w:r w:rsidR="00203816" w:rsidRPr="005442FA">
              <w:rPr>
                <w:rFonts w:ascii="Times New Roman" w:eastAsia="Times New Roman" w:hAnsi="Times New Roman" w:cs="Times New Roman"/>
                <w:strike/>
                <w:sz w:val="24"/>
                <w:szCs w:val="24"/>
                <w:lang w:eastAsia="ru-RU"/>
              </w:rPr>
              <w:t xml:space="preserve">6) выезда за пределы Российской Федерации на постоянное место жительства; </w:t>
            </w:r>
          </w:p>
          <w:p w:rsidR="00203816" w:rsidRPr="005442FA" w:rsidRDefault="005442FA" w:rsidP="005442FA">
            <w:pPr>
              <w:pStyle w:val="a6"/>
              <w:jc w:val="both"/>
              <w:rPr>
                <w:rFonts w:ascii="Times New Roman" w:eastAsia="Times New Roman" w:hAnsi="Times New Roman" w:cs="Times New Roman"/>
                <w:strike/>
                <w:sz w:val="24"/>
                <w:szCs w:val="24"/>
                <w:lang w:eastAsia="ru-RU"/>
              </w:rPr>
            </w:pPr>
            <w:r w:rsidRPr="005442FA">
              <w:rPr>
                <w:rFonts w:ascii="Times New Roman" w:eastAsia="Times New Roman" w:hAnsi="Times New Roman" w:cs="Times New Roman"/>
                <w:strike/>
                <w:sz w:val="24"/>
                <w:szCs w:val="24"/>
                <w:lang w:eastAsia="ru-RU"/>
              </w:rPr>
              <w:t xml:space="preserve">     </w:t>
            </w:r>
            <w:r w:rsidR="00203816" w:rsidRPr="005442FA">
              <w:rPr>
                <w:rFonts w:ascii="Times New Roman" w:eastAsia="Times New Roman" w:hAnsi="Times New Roman" w:cs="Times New Roman"/>
                <w:strike/>
                <w:sz w:val="24"/>
                <w:szCs w:val="24"/>
                <w:lang w:eastAsia="ru-RU"/>
              </w:rPr>
              <w:t xml:space="preserve">7) прекращения гражданства Российской Федерации, прекращения гражданства иностранного государства участника международного договора Российской Федерации, в соответствии с </w:t>
            </w:r>
            <w:r w:rsidR="00203816" w:rsidRPr="005442FA">
              <w:rPr>
                <w:rFonts w:ascii="Times New Roman" w:eastAsia="Times New Roman" w:hAnsi="Times New Roman" w:cs="Times New Roman"/>
                <w:strike/>
                <w:sz w:val="24"/>
                <w:szCs w:val="24"/>
                <w:lang w:eastAsia="ru-RU"/>
              </w:rPr>
              <w:lastRenderedPageBreak/>
              <w:t xml:space="preserve">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w:t>
            </w:r>
          </w:p>
          <w:p w:rsidR="00203816" w:rsidRPr="005442FA" w:rsidRDefault="00203816" w:rsidP="005442FA">
            <w:pPr>
              <w:pStyle w:val="a6"/>
              <w:jc w:val="both"/>
              <w:rPr>
                <w:rFonts w:ascii="Times New Roman" w:hAnsi="Times New Roman" w:cs="Times New Roman"/>
                <w:sz w:val="24"/>
                <w:szCs w:val="24"/>
              </w:rPr>
            </w:pPr>
          </w:p>
        </w:tc>
        <w:tc>
          <w:tcPr>
            <w:tcW w:w="7280" w:type="dxa"/>
          </w:tcPr>
          <w:p w:rsidR="00397926" w:rsidRPr="002D0E96" w:rsidRDefault="00397926" w:rsidP="002D0E96">
            <w:pPr>
              <w:pStyle w:val="a6"/>
              <w:jc w:val="both"/>
              <w:rPr>
                <w:rFonts w:ascii="Times New Roman" w:hAnsi="Times New Roman" w:cs="Times New Roman"/>
              </w:rPr>
            </w:pPr>
          </w:p>
          <w:p w:rsidR="00203816" w:rsidRPr="002D0E96" w:rsidRDefault="00203816" w:rsidP="002D0E96">
            <w:pPr>
              <w:pStyle w:val="a6"/>
              <w:jc w:val="both"/>
              <w:rPr>
                <w:rFonts w:ascii="Times New Roman" w:hAnsi="Times New Roman" w:cs="Times New Roman"/>
                <w:b/>
              </w:rPr>
            </w:pPr>
          </w:p>
          <w:p w:rsidR="00397926" w:rsidRPr="002D0E96" w:rsidRDefault="00203816" w:rsidP="002D0E96">
            <w:pPr>
              <w:pStyle w:val="a6"/>
              <w:jc w:val="both"/>
              <w:rPr>
                <w:rFonts w:ascii="Times New Roman" w:hAnsi="Times New Roman" w:cs="Times New Roman"/>
                <w:b/>
                <w:sz w:val="26"/>
                <w:szCs w:val="26"/>
              </w:rPr>
            </w:pPr>
            <w:r w:rsidRPr="002D0E96">
              <w:rPr>
                <w:rFonts w:ascii="Times New Roman" w:hAnsi="Times New Roman" w:cs="Times New Roman"/>
                <w:b/>
              </w:rPr>
              <w:t xml:space="preserve">     </w:t>
            </w:r>
            <w:r w:rsidR="00397926" w:rsidRPr="002D0E96">
              <w:rPr>
                <w:rFonts w:ascii="Times New Roman" w:hAnsi="Times New Roman" w:cs="Times New Roman"/>
                <w:b/>
                <w:sz w:val="26"/>
                <w:szCs w:val="26"/>
              </w:rPr>
              <w:t xml:space="preserve">Полномочия старосты сельского населенного пункта прекращаются досрочно по решению Совета депутатов городского округа, по представлению схода граждан сельского населенного пункта, а также в случаях, установленных </w:t>
            </w:r>
            <w:hyperlink r:id="rId4" w:history="1">
              <w:r w:rsidR="00397926" w:rsidRPr="002D0E96">
                <w:rPr>
                  <w:rStyle w:val="a4"/>
                  <w:rFonts w:ascii="Times New Roman" w:hAnsi="Times New Roman" w:cs="Times New Roman"/>
                  <w:b/>
                  <w:color w:val="auto"/>
                  <w:sz w:val="26"/>
                  <w:szCs w:val="26"/>
                  <w:u w:val="none"/>
                </w:rPr>
                <w:t>пунктами 1</w:t>
              </w:r>
            </w:hyperlink>
            <w:r w:rsidR="00397926" w:rsidRPr="002D0E96">
              <w:rPr>
                <w:rFonts w:ascii="Times New Roman" w:hAnsi="Times New Roman" w:cs="Times New Roman"/>
                <w:b/>
                <w:sz w:val="26"/>
                <w:szCs w:val="26"/>
              </w:rPr>
              <w:t xml:space="preserve"> - </w:t>
            </w:r>
            <w:hyperlink r:id="rId5" w:history="1">
              <w:r w:rsidR="00397926" w:rsidRPr="002D0E96">
                <w:rPr>
                  <w:rStyle w:val="a4"/>
                  <w:rFonts w:ascii="Times New Roman" w:hAnsi="Times New Roman" w:cs="Times New Roman"/>
                  <w:b/>
                  <w:color w:val="auto"/>
                  <w:sz w:val="26"/>
                  <w:szCs w:val="26"/>
                  <w:u w:val="none"/>
                </w:rPr>
                <w:t>7</w:t>
              </w:r>
            </w:hyperlink>
            <w:r w:rsidR="00397926" w:rsidRPr="002D0E96">
              <w:rPr>
                <w:rFonts w:ascii="Times New Roman" w:hAnsi="Times New Roman" w:cs="Times New Roman"/>
                <w:b/>
                <w:sz w:val="26"/>
                <w:szCs w:val="26"/>
              </w:rPr>
              <w:t xml:space="preserve"> и </w:t>
            </w:r>
            <w:hyperlink r:id="rId6" w:history="1">
              <w:r w:rsidR="00397926" w:rsidRPr="002D0E96">
                <w:rPr>
                  <w:rStyle w:val="a4"/>
                  <w:rFonts w:ascii="Times New Roman" w:hAnsi="Times New Roman" w:cs="Times New Roman"/>
                  <w:b/>
                  <w:color w:val="auto"/>
                  <w:sz w:val="26"/>
                  <w:szCs w:val="26"/>
                  <w:u w:val="none"/>
                </w:rPr>
                <w:t>9.2 части 10 статьи 40</w:t>
              </w:r>
            </w:hyperlink>
            <w:r w:rsidR="00397926" w:rsidRPr="002D0E96">
              <w:rPr>
                <w:rFonts w:ascii="Times New Roman" w:hAnsi="Times New Roman" w:cs="Times New Roman"/>
                <w:b/>
                <w:sz w:val="26"/>
                <w:szCs w:val="26"/>
              </w:rPr>
              <w:t xml:space="preserve"> Федерального закона от 06.10.2003 № 131-ФЗ «Об общих принципах организации местного самоуправления в Российской Федерации»</w:t>
            </w:r>
            <w:r w:rsidRPr="002D0E96">
              <w:rPr>
                <w:rFonts w:ascii="Times New Roman" w:hAnsi="Times New Roman" w:cs="Times New Roman"/>
                <w:b/>
                <w:sz w:val="26"/>
                <w:szCs w:val="26"/>
              </w:rPr>
              <w:t>.</w:t>
            </w:r>
          </w:p>
          <w:p w:rsidR="002D0E96" w:rsidRPr="002D0E96" w:rsidRDefault="002D0E96" w:rsidP="002D0E96">
            <w:pPr>
              <w:pStyle w:val="a6"/>
              <w:jc w:val="both"/>
              <w:rPr>
                <w:rFonts w:ascii="Times New Roman" w:hAnsi="Times New Roman" w:cs="Times New Roman"/>
                <w:b/>
              </w:rPr>
            </w:pPr>
          </w:p>
          <w:p w:rsidR="002D0E96" w:rsidRPr="002D0E96" w:rsidRDefault="002D0E96" w:rsidP="002D0E96">
            <w:pPr>
              <w:pStyle w:val="a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D0E96">
              <w:rPr>
                <w:rFonts w:ascii="Times New Roman" w:eastAsia="Times New Roman" w:hAnsi="Times New Roman" w:cs="Times New Roman"/>
                <w:sz w:val="24"/>
                <w:szCs w:val="24"/>
                <w:lang w:eastAsia="ru-RU"/>
              </w:rP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2D0E96" w:rsidRPr="002D0E96" w:rsidRDefault="002D0E96" w:rsidP="002D0E96">
            <w:pPr>
              <w:pStyle w:val="a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D0E96">
              <w:rPr>
                <w:rFonts w:ascii="Times New Roman" w:eastAsia="Times New Roman" w:hAnsi="Times New Roman" w:cs="Times New Roman"/>
                <w:sz w:val="24"/>
                <w:szCs w:val="24"/>
                <w:lang w:eastAsia="ru-RU"/>
              </w:rPr>
              <w:t xml:space="preserve">1) смерти; </w:t>
            </w:r>
          </w:p>
          <w:p w:rsidR="002D0E96" w:rsidRPr="002D0E96" w:rsidRDefault="002D0E96" w:rsidP="002D0E96">
            <w:pPr>
              <w:pStyle w:val="a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D0E96">
              <w:rPr>
                <w:rFonts w:ascii="Times New Roman" w:eastAsia="Times New Roman" w:hAnsi="Times New Roman" w:cs="Times New Roman"/>
                <w:sz w:val="24"/>
                <w:szCs w:val="24"/>
                <w:lang w:eastAsia="ru-RU"/>
              </w:rPr>
              <w:t xml:space="preserve">2) отставки по собственному желанию; </w:t>
            </w:r>
          </w:p>
          <w:p w:rsidR="002D0E96" w:rsidRPr="002D0E96" w:rsidRDefault="002D0E96" w:rsidP="002D0E96">
            <w:pPr>
              <w:pStyle w:val="a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 </w:t>
            </w:r>
            <w:r w:rsidRPr="002D0E96">
              <w:rPr>
                <w:rFonts w:ascii="Times New Roman" w:eastAsia="Times New Roman" w:hAnsi="Times New Roman" w:cs="Times New Roman"/>
                <w:sz w:val="24"/>
                <w:szCs w:val="24"/>
                <w:lang w:eastAsia="ru-RU"/>
              </w:rPr>
              <w:t xml:space="preserve">признания судом недееспособным или ограниченно дееспособным; </w:t>
            </w:r>
          </w:p>
          <w:p w:rsidR="002D0E96" w:rsidRPr="002D0E96" w:rsidRDefault="002D0E96" w:rsidP="002D0E96">
            <w:pPr>
              <w:pStyle w:val="a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D0E96">
              <w:rPr>
                <w:rFonts w:ascii="Times New Roman" w:eastAsia="Times New Roman" w:hAnsi="Times New Roman" w:cs="Times New Roman"/>
                <w:sz w:val="24"/>
                <w:szCs w:val="24"/>
                <w:lang w:eastAsia="ru-RU"/>
              </w:rPr>
              <w:t xml:space="preserve">4) признания судом безвестно отсутствующим или объявления умершим; </w:t>
            </w:r>
          </w:p>
          <w:p w:rsidR="002D0E96" w:rsidRPr="002D0E96" w:rsidRDefault="002D0E96" w:rsidP="002D0E96">
            <w:pPr>
              <w:pStyle w:val="a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2D0E96">
              <w:rPr>
                <w:rFonts w:ascii="Times New Roman" w:eastAsia="Times New Roman" w:hAnsi="Times New Roman" w:cs="Times New Roman"/>
                <w:sz w:val="24"/>
                <w:szCs w:val="24"/>
                <w:lang w:eastAsia="ru-RU"/>
              </w:rPr>
              <w:t xml:space="preserve">5) вступления в отношении его в законную силу обвинительного приговора суда; </w:t>
            </w:r>
          </w:p>
          <w:p w:rsidR="002D0E96" w:rsidRPr="002D0E96" w:rsidRDefault="002D0E96" w:rsidP="002D0E96">
            <w:pPr>
              <w:pStyle w:val="a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D0E96">
              <w:rPr>
                <w:rFonts w:ascii="Times New Roman" w:eastAsia="Times New Roman" w:hAnsi="Times New Roman" w:cs="Times New Roman"/>
                <w:sz w:val="24"/>
                <w:szCs w:val="24"/>
                <w:lang w:eastAsia="ru-RU"/>
              </w:rPr>
              <w:t xml:space="preserve">6) выезда за пределы Российской Федерации на постоянное место жительства; </w:t>
            </w:r>
          </w:p>
          <w:p w:rsidR="002D0E96" w:rsidRDefault="002D0E96" w:rsidP="002D0E96">
            <w:pPr>
              <w:pStyle w:val="a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D0E96">
              <w:rPr>
                <w:rFonts w:ascii="Times New Roman" w:eastAsia="Times New Roman" w:hAnsi="Times New Roman" w:cs="Times New Roman"/>
                <w:sz w:val="24"/>
                <w:szCs w:val="24"/>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2D0E96" w:rsidRDefault="002D0E96" w:rsidP="002D0E96">
            <w:pPr>
              <w:spacing w:line="288" w:lineRule="atLeast"/>
              <w:ind w:firstLine="540"/>
              <w:jc w:val="both"/>
              <w:rPr>
                <w:rFonts w:ascii="Times New Roman" w:eastAsia="Times New Roman" w:hAnsi="Times New Roman" w:cs="Times New Roman"/>
                <w:sz w:val="24"/>
                <w:szCs w:val="24"/>
                <w:lang w:eastAsia="ru-RU"/>
              </w:rPr>
            </w:pPr>
          </w:p>
          <w:p w:rsidR="002D0E96" w:rsidRPr="002D0E96" w:rsidRDefault="002D0E96" w:rsidP="002D0E96">
            <w:pPr>
              <w:spacing w:line="28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bookmarkStart w:id="0" w:name="_GoBack"/>
            <w:bookmarkEnd w:id="0"/>
            <w:r w:rsidRPr="002D0E96">
              <w:rPr>
                <w:rFonts w:ascii="Times New Roman" w:eastAsia="Times New Roman" w:hAnsi="Times New Roman" w:cs="Times New Roman"/>
                <w:sz w:val="24"/>
                <w:szCs w:val="24"/>
                <w:lang w:eastAsia="ru-RU"/>
              </w:rPr>
              <w:t>9.2) приобретения им статуса иностранного агента;</w:t>
            </w:r>
          </w:p>
          <w:p w:rsidR="002D0E96" w:rsidRPr="002D0E96" w:rsidRDefault="002D0E96" w:rsidP="002D0E96">
            <w:pPr>
              <w:pStyle w:val="a6"/>
              <w:jc w:val="both"/>
              <w:rPr>
                <w:rFonts w:ascii="Times New Roman" w:eastAsia="Times New Roman" w:hAnsi="Times New Roman" w:cs="Times New Roman"/>
                <w:sz w:val="24"/>
                <w:szCs w:val="24"/>
                <w:lang w:eastAsia="ru-RU"/>
              </w:rPr>
            </w:pPr>
          </w:p>
        </w:tc>
      </w:tr>
      <w:tr w:rsidR="00397926" w:rsidRPr="00397926" w:rsidTr="00397926">
        <w:tc>
          <w:tcPr>
            <w:tcW w:w="7280" w:type="dxa"/>
          </w:tcPr>
          <w:p w:rsidR="00203816" w:rsidRPr="005442FA" w:rsidRDefault="00203816" w:rsidP="005442FA">
            <w:pPr>
              <w:pStyle w:val="a6"/>
              <w:jc w:val="both"/>
              <w:rPr>
                <w:rFonts w:ascii="Times New Roman" w:hAnsi="Times New Roman" w:cs="Times New Roman"/>
                <w:sz w:val="24"/>
                <w:szCs w:val="24"/>
                <w:lang w:eastAsia="ru-RU"/>
              </w:rPr>
            </w:pPr>
            <w:r w:rsidRPr="005442FA">
              <w:rPr>
                <w:rFonts w:ascii="Times New Roman" w:hAnsi="Times New Roman" w:cs="Times New Roman"/>
                <w:sz w:val="24"/>
                <w:szCs w:val="24"/>
              </w:rPr>
              <w:lastRenderedPageBreak/>
              <w:t xml:space="preserve">Часть 2 статьи 36 </w:t>
            </w:r>
            <w:r w:rsidRPr="005442FA">
              <w:rPr>
                <w:rFonts w:ascii="Times New Roman" w:hAnsi="Times New Roman" w:cs="Times New Roman"/>
                <w:sz w:val="24"/>
                <w:szCs w:val="24"/>
                <w:lang w:eastAsia="ru-RU"/>
              </w:rPr>
              <w:t>«Досрочное прекращение полномочий депутата Совета депутатов городского округа»</w:t>
            </w:r>
          </w:p>
          <w:p w:rsidR="005442FA" w:rsidRPr="005442FA" w:rsidRDefault="005442FA" w:rsidP="005442FA">
            <w:pPr>
              <w:pStyle w:val="a6"/>
              <w:jc w:val="both"/>
              <w:rPr>
                <w:rFonts w:ascii="Times New Roman" w:hAnsi="Times New Roman" w:cs="Times New Roman"/>
                <w:sz w:val="24"/>
                <w:szCs w:val="24"/>
              </w:rPr>
            </w:pP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Pr="005442FA">
              <w:rPr>
                <w:rFonts w:ascii="Times New Roman" w:hAnsi="Times New Roman" w:cs="Times New Roman"/>
                <w:sz w:val="24"/>
                <w:szCs w:val="24"/>
              </w:rPr>
              <w:t xml:space="preserve">2. </w:t>
            </w:r>
            <w:r w:rsidR="00203816" w:rsidRPr="005442FA">
              <w:rPr>
                <w:rFonts w:ascii="Times New Roman" w:hAnsi="Times New Roman" w:cs="Times New Roman"/>
                <w:sz w:val="24"/>
                <w:szCs w:val="24"/>
              </w:rPr>
              <w:t>Полномочия депутата Совета депутатов городского округа прекращаются досрочно в случае:</w:t>
            </w: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203816" w:rsidRPr="005442FA">
              <w:rPr>
                <w:rFonts w:ascii="Times New Roman" w:hAnsi="Times New Roman" w:cs="Times New Roman"/>
                <w:sz w:val="24"/>
                <w:szCs w:val="24"/>
              </w:rPr>
              <w:t xml:space="preserve">1) смерти; </w:t>
            </w: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203816" w:rsidRPr="005442FA">
              <w:rPr>
                <w:rFonts w:ascii="Times New Roman" w:hAnsi="Times New Roman" w:cs="Times New Roman"/>
                <w:sz w:val="24"/>
                <w:szCs w:val="24"/>
              </w:rPr>
              <w:t xml:space="preserve">2) отставки по собственному желанию; </w:t>
            </w: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203816" w:rsidRPr="005442FA">
              <w:rPr>
                <w:rFonts w:ascii="Times New Roman" w:hAnsi="Times New Roman" w:cs="Times New Roman"/>
                <w:sz w:val="24"/>
                <w:szCs w:val="24"/>
              </w:rPr>
              <w:t xml:space="preserve">3) признания судом недееспособным или ограниченно дееспособным; </w:t>
            </w: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203816" w:rsidRPr="005442FA">
              <w:rPr>
                <w:rFonts w:ascii="Times New Roman" w:hAnsi="Times New Roman" w:cs="Times New Roman"/>
                <w:sz w:val="24"/>
                <w:szCs w:val="24"/>
              </w:rPr>
              <w:t xml:space="preserve">4) признания судом безвестно отсутствующим или объявления умершим; </w:t>
            </w: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203816" w:rsidRPr="005442FA">
              <w:rPr>
                <w:rFonts w:ascii="Times New Roman" w:hAnsi="Times New Roman" w:cs="Times New Roman"/>
                <w:sz w:val="24"/>
                <w:szCs w:val="24"/>
              </w:rPr>
              <w:t xml:space="preserve">5) вступления в отношении его в законную силу обвинительного приговора суда; </w:t>
            </w: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816" w:rsidRPr="005442FA">
              <w:rPr>
                <w:rFonts w:ascii="Times New Roman" w:hAnsi="Times New Roman" w:cs="Times New Roman"/>
                <w:sz w:val="24"/>
                <w:szCs w:val="24"/>
              </w:rPr>
              <w:t xml:space="preserve">6) выезда за пределы Российской Федерации на постоянное место жительства; </w:t>
            </w: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7) </w:t>
            </w:r>
            <w:r w:rsidR="00203816" w:rsidRPr="005442FA">
              <w:rPr>
                <w:rFonts w:ascii="Times New Roman" w:hAnsi="Times New Roman" w:cs="Times New Roman"/>
                <w:sz w:val="24"/>
                <w:szCs w:val="24"/>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 </w:t>
            </w: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203816" w:rsidRPr="005442FA">
              <w:rPr>
                <w:rFonts w:ascii="Times New Roman" w:hAnsi="Times New Roman" w:cs="Times New Roman"/>
                <w:sz w:val="24"/>
                <w:szCs w:val="24"/>
              </w:rPr>
              <w:t xml:space="preserve">8) отзыва избирателями; </w:t>
            </w: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203816" w:rsidRPr="005442FA">
              <w:rPr>
                <w:rFonts w:ascii="Times New Roman" w:hAnsi="Times New Roman" w:cs="Times New Roman"/>
                <w:sz w:val="24"/>
                <w:szCs w:val="24"/>
              </w:rPr>
              <w:t xml:space="preserve">9) досрочного прекращения полномочий Совета депутатов городского округа; </w:t>
            </w:r>
          </w:p>
          <w:p w:rsidR="00203816"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203816" w:rsidRPr="005442FA">
              <w:rPr>
                <w:rFonts w:ascii="Times New Roman" w:hAnsi="Times New Roman" w:cs="Times New Roman"/>
                <w:sz w:val="24"/>
                <w:szCs w:val="24"/>
              </w:rPr>
              <w:t xml:space="preserve">10) призыва на военную службу или направления на заменяющую ее альтернативную гражданскую службу; </w:t>
            </w:r>
          </w:p>
          <w:p w:rsidR="005442FA" w:rsidRPr="005442FA" w:rsidRDefault="005442FA" w:rsidP="005442FA">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Pr="005442FA">
              <w:rPr>
                <w:rFonts w:ascii="Times New Roman" w:hAnsi="Times New Roman" w:cs="Times New Roman"/>
                <w:sz w:val="24"/>
                <w:szCs w:val="24"/>
              </w:rPr>
              <w:t xml:space="preserve">11) в иных случаях, установленных Федеральным </w:t>
            </w:r>
            <w:hyperlink r:id="rId7" w:history="1">
              <w:r w:rsidRPr="005442FA">
                <w:rPr>
                  <w:rStyle w:val="a4"/>
                  <w:rFonts w:ascii="Times New Roman" w:hAnsi="Times New Roman" w:cs="Times New Roman"/>
                  <w:color w:val="auto"/>
                  <w:sz w:val="24"/>
                  <w:szCs w:val="24"/>
                  <w:u w:val="none"/>
                </w:rPr>
                <w:t>законом</w:t>
              </w:r>
            </w:hyperlink>
            <w:r w:rsidRPr="005442FA">
              <w:rPr>
                <w:rFonts w:ascii="Times New Roman" w:hAnsi="Times New Roman" w:cs="Times New Roman"/>
                <w:sz w:val="24"/>
                <w:szCs w:val="24"/>
              </w:rPr>
              <w:t xml:space="preserve"> от 6 октября 2003 года N 131-ФЗ "Об общих принципах организации местного самоуправления в Российской Федерации" и иными федеральными законами.</w:t>
            </w:r>
          </w:p>
          <w:p w:rsidR="00397926" w:rsidRPr="005442FA" w:rsidRDefault="00397926" w:rsidP="005442FA">
            <w:pPr>
              <w:pStyle w:val="a6"/>
              <w:jc w:val="both"/>
              <w:rPr>
                <w:rFonts w:ascii="Times New Roman" w:hAnsi="Times New Roman" w:cs="Times New Roman"/>
                <w:sz w:val="24"/>
                <w:szCs w:val="24"/>
              </w:rPr>
            </w:pPr>
          </w:p>
        </w:tc>
        <w:tc>
          <w:tcPr>
            <w:tcW w:w="7280" w:type="dxa"/>
          </w:tcPr>
          <w:p w:rsidR="00397926" w:rsidRPr="002D0E96" w:rsidRDefault="005442FA" w:rsidP="002D0E96">
            <w:pPr>
              <w:pStyle w:val="a5"/>
              <w:spacing w:before="0" w:after="0" w:line="288" w:lineRule="atLeast"/>
              <w:jc w:val="both"/>
              <w:rPr>
                <w:b/>
                <w:sz w:val="26"/>
                <w:szCs w:val="26"/>
                <w:lang w:eastAsia="ru-RU"/>
              </w:rPr>
            </w:pPr>
            <w:r w:rsidRPr="002D0E96">
              <w:rPr>
                <w:b/>
                <w:sz w:val="26"/>
                <w:szCs w:val="26"/>
                <w:lang w:eastAsia="ru-RU"/>
              </w:rPr>
              <w:lastRenderedPageBreak/>
              <w:t>дополняем</w:t>
            </w:r>
            <w:r w:rsidR="00397926" w:rsidRPr="002D0E96">
              <w:rPr>
                <w:b/>
                <w:sz w:val="26"/>
                <w:szCs w:val="26"/>
                <w:lang w:eastAsia="ru-RU"/>
              </w:rPr>
              <w:t xml:space="preserve"> подпунктом 10.1 следующего содержания:</w:t>
            </w:r>
          </w:p>
          <w:p w:rsidR="00397926" w:rsidRPr="002D0E96" w:rsidRDefault="00397926" w:rsidP="002D0E96">
            <w:pPr>
              <w:pStyle w:val="a5"/>
              <w:spacing w:before="0" w:after="0" w:line="288" w:lineRule="atLeast"/>
              <w:jc w:val="both"/>
              <w:rPr>
                <w:b/>
                <w:sz w:val="26"/>
                <w:szCs w:val="26"/>
                <w:lang w:eastAsia="ru-RU"/>
              </w:rPr>
            </w:pPr>
            <w:r w:rsidRPr="002D0E96">
              <w:rPr>
                <w:b/>
                <w:sz w:val="26"/>
                <w:szCs w:val="26"/>
                <w:lang w:eastAsia="ru-RU"/>
              </w:rPr>
              <w:t>«10.1) приобретения им статуса иностранного агента;</w:t>
            </w:r>
          </w:p>
          <w:p w:rsidR="00397926" w:rsidRPr="00397926" w:rsidRDefault="00397926" w:rsidP="00397926">
            <w:pPr>
              <w:rPr>
                <w:rFonts w:ascii="Times New Roman" w:hAnsi="Times New Roman" w:cs="Times New Roman"/>
                <w:sz w:val="28"/>
                <w:szCs w:val="28"/>
              </w:rPr>
            </w:pPr>
          </w:p>
        </w:tc>
      </w:tr>
      <w:tr w:rsidR="00397926" w:rsidRPr="00397926" w:rsidTr="00397926">
        <w:tc>
          <w:tcPr>
            <w:tcW w:w="7280" w:type="dxa"/>
          </w:tcPr>
          <w:p w:rsidR="00203816" w:rsidRDefault="00203816" w:rsidP="002D0E96">
            <w:pPr>
              <w:pStyle w:val="a5"/>
              <w:spacing w:before="0" w:after="0" w:line="288" w:lineRule="atLeast"/>
              <w:ind w:firstLine="540"/>
              <w:jc w:val="both"/>
            </w:pPr>
            <w:r>
              <w:lastRenderedPageBreak/>
              <w:t xml:space="preserve">Часть 2 статьи 68 </w:t>
            </w:r>
            <w:r w:rsidRPr="00203816">
              <w:rPr>
                <w:lang w:eastAsia="ru-RU"/>
              </w:rPr>
              <w:t>«Удаление главы городского округа в отставку»</w:t>
            </w:r>
          </w:p>
          <w:p w:rsidR="00203816" w:rsidRPr="002D0E96" w:rsidRDefault="00203816" w:rsidP="005442FA">
            <w:pPr>
              <w:pStyle w:val="a6"/>
              <w:jc w:val="both"/>
              <w:rPr>
                <w:rFonts w:ascii="Times New Roman" w:hAnsi="Times New Roman" w:cs="Times New Roman"/>
                <w:sz w:val="23"/>
                <w:szCs w:val="23"/>
              </w:rPr>
            </w:pPr>
            <w:r w:rsidRPr="002D0E96">
              <w:rPr>
                <w:rFonts w:ascii="Times New Roman" w:hAnsi="Times New Roman" w:cs="Times New Roman"/>
                <w:sz w:val="23"/>
                <w:szCs w:val="23"/>
              </w:rPr>
              <w:t xml:space="preserve">       </w:t>
            </w:r>
            <w:r w:rsidR="005442FA" w:rsidRPr="002D0E96">
              <w:rPr>
                <w:rFonts w:ascii="Times New Roman" w:hAnsi="Times New Roman" w:cs="Times New Roman"/>
                <w:sz w:val="23"/>
                <w:szCs w:val="23"/>
              </w:rPr>
              <w:t xml:space="preserve">2. </w:t>
            </w:r>
            <w:r w:rsidRPr="002D0E96">
              <w:rPr>
                <w:rFonts w:ascii="Times New Roman" w:hAnsi="Times New Roman" w:cs="Times New Roman"/>
                <w:sz w:val="23"/>
                <w:szCs w:val="23"/>
              </w:rPr>
              <w:t>Основаниями для удаления главы городского округа в отставку являются:</w:t>
            </w:r>
          </w:p>
          <w:p w:rsidR="00203816" w:rsidRPr="002D0E96" w:rsidRDefault="005442FA" w:rsidP="005442FA">
            <w:pPr>
              <w:pStyle w:val="a6"/>
              <w:jc w:val="both"/>
              <w:rPr>
                <w:rFonts w:ascii="Times New Roman" w:hAnsi="Times New Roman" w:cs="Times New Roman"/>
                <w:sz w:val="23"/>
                <w:szCs w:val="23"/>
              </w:rPr>
            </w:pPr>
            <w:r w:rsidRPr="002D0E96">
              <w:rPr>
                <w:rFonts w:ascii="Times New Roman" w:hAnsi="Times New Roman" w:cs="Times New Roman"/>
                <w:sz w:val="23"/>
                <w:szCs w:val="23"/>
              </w:rPr>
              <w:t xml:space="preserve">      </w:t>
            </w:r>
            <w:r w:rsidR="00203816" w:rsidRPr="002D0E96">
              <w:rPr>
                <w:rFonts w:ascii="Times New Roman" w:hAnsi="Times New Roman" w:cs="Times New Roman"/>
                <w:sz w:val="23"/>
                <w:szCs w:val="23"/>
              </w:rPr>
              <w:t xml:space="preserve">1) решения, действия (бездействие) главы городского округа, повлекшие (повлекшее) наступление последствий, предусмотренных </w:t>
            </w:r>
            <w:hyperlink r:id="rId8" w:history="1">
              <w:r w:rsidR="00203816" w:rsidRPr="002D0E96">
                <w:rPr>
                  <w:rStyle w:val="a4"/>
                  <w:rFonts w:ascii="Times New Roman" w:hAnsi="Times New Roman" w:cs="Times New Roman"/>
                  <w:color w:val="auto"/>
                  <w:sz w:val="23"/>
                  <w:szCs w:val="23"/>
                  <w:u w:val="none"/>
                </w:rPr>
                <w:t>пунктами 2</w:t>
              </w:r>
            </w:hyperlink>
            <w:r w:rsidR="00203816" w:rsidRPr="002D0E96">
              <w:rPr>
                <w:rFonts w:ascii="Times New Roman" w:hAnsi="Times New Roman" w:cs="Times New Roman"/>
                <w:sz w:val="23"/>
                <w:szCs w:val="23"/>
              </w:rPr>
              <w:t xml:space="preserve"> и </w:t>
            </w:r>
            <w:hyperlink r:id="rId9" w:history="1">
              <w:r w:rsidR="00203816" w:rsidRPr="002D0E96">
                <w:rPr>
                  <w:rStyle w:val="a4"/>
                  <w:rFonts w:ascii="Times New Roman" w:hAnsi="Times New Roman" w:cs="Times New Roman"/>
                  <w:color w:val="auto"/>
                  <w:sz w:val="23"/>
                  <w:szCs w:val="23"/>
                  <w:u w:val="none"/>
                </w:rPr>
                <w:t>3 части 1 статьи 75</w:t>
              </w:r>
            </w:hyperlink>
            <w:r w:rsidR="00203816" w:rsidRPr="002D0E96">
              <w:rPr>
                <w:rFonts w:ascii="Times New Roman" w:hAnsi="Times New Roman" w:cs="Times New Roman"/>
                <w:sz w:val="23"/>
                <w:szCs w:val="23"/>
              </w:rPr>
              <w:t xml:space="preserve"> Федерального закона от 6 октября 2003 года N 131-ФЗ "Об общих принципах организации местного самоуправления в Российской Федерации"; </w:t>
            </w:r>
          </w:p>
          <w:p w:rsidR="00203816" w:rsidRPr="002D0E96" w:rsidRDefault="005442FA" w:rsidP="005442FA">
            <w:pPr>
              <w:pStyle w:val="a6"/>
              <w:jc w:val="both"/>
              <w:rPr>
                <w:rFonts w:ascii="Times New Roman" w:hAnsi="Times New Roman" w:cs="Times New Roman"/>
                <w:sz w:val="23"/>
                <w:szCs w:val="23"/>
              </w:rPr>
            </w:pPr>
            <w:r w:rsidRPr="002D0E96">
              <w:rPr>
                <w:rFonts w:ascii="Times New Roman" w:hAnsi="Times New Roman" w:cs="Times New Roman"/>
                <w:sz w:val="23"/>
                <w:szCs w:val="23"/>
              </w:rPr>
              <w:lastRenderedPageBreak/>
              <w:t xml:space="preserve">     </w:t>
            </w:r>
            <w:r w:rsidR="00203816" w:rsidRPr="002D0E96">
              <w:rPr>
                <w:rFonts w:ascii="Times New Roman" w:hAnsi="Times New Roman" w:cs="Times New Roman"/>
                <w:sz w:val="23"/>
                <w:szCs w:val="23"/>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Московской области; </w:t>
            </w:r>
          </w:p>
          <w:p w:rsidR="00203816" w:rsidRPr="002D0E96" w:rsidRDefault="005442FA" w:rsidP="005442FA">
            <w:pPr>
              <w:pStyle w:val="a6"/>
              <w:jc w:val="both"/>
              <w:rPr>
                <w:rFonts w:ascii="Times New Roman" w:hAnsi="Times New Roman" w:cs="Times New Roman"/>
                <w:sz w:val="23"/>
                <w:szCs w:val="23"/>
              </w:rPr>
            </w:pPr>
            <w:r w:rsidRPr="002D0E96">
              <w:rPr>
                <w:rFonts w:ascii="Times New Roman" w:hAnsi="Times New Roman" w:cs="Times New Roman"/>
                <w:sz w:val="23"/>
                <w:szCs w:val="23"/>
              </w:rPr>
              <w:t xml:space="preserve">      </w:t>
            </w:r>
            <w:r w:rsidR="00203816" w:rsidRPr="002D0E96">
              <w:rPr>
                <w:rFonts w:ascii="Times New Roman" w:hAnsi="Times New Roman" w:cs="Times New Roman"/>
                <w:sz w:val="23"/>
                <w:szCs w:val="23"/>
              </w:rPr>
              <w:t xml:space="preserve">3) неудовлетворительная оценка деятельности главы городского округа Советом депутатов городского округа по результатам его ежегодного отчета перед Советом депутатов городского округа, данная два раза подряд; </w:t>
            </w:r>
          </w:p>
          <w:p w:rsidR="00203816" w:rsidRPr="002D0E96" w:rsidRDefault="005442FA" w:rsidP="005442FA">
            <w:pPr>
              <w:pStyle w:val="a6"/>
              <w:jc w:val="both"/>
              <w:rPr>
                <w:rFonts w:ascii="Times New Roman" w:hAnsi="Times New Roman" w:cs="Times New Roman"/>
                <w:sz w:val="23"/>
                <w:szCs w:val="23"/>
              </w:rPr>
            </w:pPr>
            <w:r w:rsidRPr="002D0E96">
              <w:rPr>
                <w:rFonts w:ascii="Times New Roman" w:hAnsi="Times New Roman" w:cs="Times New Roman"/>
                <w:sz w:val="23"/>
                <w:szCs w:val="23"/>
              </w:rPr>
              <w:t xml:space="preserve">      </w:t>
            </w:r>
            <w:r w:rsidR="00203816" w:rsidRPr="002D0E96">
              <w:rPr>
                <w:rFonts w:ascii="Times New Roman" w:hAnsi="Times New Roman" w:cs="Times New Roman"/>
                <w:sz w:val="23"/>
                <w:szCs w:val="23"/>
              </w:rPr>
              <w:t xml:space="preserve">4) несоблюдение ограничений, запретов, неисполнение обязанностей, которые установлены Федеральным </w:t>
            </w:r>
            <w:hyperlink r:id="rId10" w:history="1">
              <w:r w:rsidR="00203816" w:rsidRPr="002D0E96">
                <w:rPr>
                  <w:rStyle w:val="a4"/>
                  <w:rFonts w:ascii="Times New Roman" w:hAnsi="Times New Roman" w:cs="Times New Roman"/>
                  <w:sz w:val="23"/>
                  <w:szCs w:val="23"/>
                </w:rPr>
                <w:t>законом</w:t>
              </w:r>
            </w:hyperlink>
            <w:r w:rsidR="00203816" w:rsidRPr="002D0E96">
              <w:rPr>
                <w:rFonts w:ascii="Times New Roman" w:hAnsi="Times New Roman" w:cs="Times New Roman"/>
                <w:sz w:val="23"/>
                <w:szCs w:val="23"/>
              </w:rPr>
              <w:t xml:space="preserve"> от 25 декабря 2008 года N 273-ФЗ "О противодействии коррупции", Федеральным </w:t>
            </w:r>
            <w:hyperlink r:id="rId11" w:history="1">
              <w:r w:rsidR="00203816" w:rsidRPr="002D0E96">
                <w:rPr>
                  <w:rStyle w:val="a4"/>
                  <w:rFonts w:ascii="Times New Roman" w:hAnsi="Times New Roman" w:cs="Times New Roman"/>
                  <w:sz w:val="23"/>
                  <w:szCs w:val="23"/>
                </w:rPr>
                <w:t>законом</w:t>
              </w:r>
            </w:hyperlink>
            <w:r w:rsidR="00203816" w:rsidRPr="002D0E96">
              <w:rPr>
                <w:rFonts w:ascii="Times New Roman" w:hAnsi="Times New Roman" w:cs="Times New Roman"/>
                <w:sz w:val="23"/>
                <w:szCs w:val="23"/>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2" w:history="1">
              <w:r w:rsidR="00203816" w:rsidRPr="002D0E96">
                <w:rPr>
                  <w:rStyle w:val="a4"/>
                  <w:rFonts w:ascii="Times New Roman" w:hAnsi="Times New Roman" w:cs="Times New Roman"/>
                  <w:sz w:val="23"/>
                  <w:szCs w:val="23"/>
                </w:rPr>
                <w:t>законом</w:t>
              </w:r>
            </w:hyperlink>
            <w:r w:rsidR="00203816" w:rsidRPr="002D0E96">
              <w:rPr>
                <w:rFonts w:ascii="Times New Roman" w:hAnsi="Times New Roman" w:cs="Times New Roman"/>
                <w:sz w:val="23"/>
                <w:szCs w:val="23"/>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397926" w:rsidRPr="002D0E96" w:rsidRDefault="005442FA" w:rsidP="002D0E96">
            <w:pPr>
              <w:pStyle w:val="a6"/>
              <w:jc w:val="both"/>
              <w:rPr>
                <w:rFonts w:ascii="Times New Roman" w:hAnsi="Times New Roman" w:cs="Times New Roman"/>
                <w:sz w:val="23"/>
                <w:szCs w:val="23"/>
              </w:rPr>
            </w:pPr>
            <w:r w:rsidRPr="002D0E96">
              <w:rPr>
                <w:rFonts w:ascii="Times New Roman" w:hAnsi="Times New Roman" w:cs="Times New Roman"/>
                <w:sz w:val="23"/>
                <w:szCs w:val="23"/>
              </w:rPr>
              <w:t xml:space="preserve">     </w:t>
            </w:r>
            <w:r w:rsidR="00203816" w:rsidRPr="002D0E96">
              <w:rPr>
                <w:rFonts w:ascii="Times New Roman" w:hAnsi="Times New Roman" w:cs="Times New Roman"/>
                <w:sz w:val="23"/>
                <w:szCs w:val="23"/>
              </w:rPr>
              <w:t xml:space="preserve">5) допущение главой городского округа, администрацией городского округа, иными органами и должностными лицами местного самоуправления городского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w:t>
            </w:r>
            <w:r w:rsidR="002D0E96">
              <w:rPr>
                <w:rFonts w:ascii="Times New Roman" w:hAnsi="Times New Roman" w:cs="Times New Roman"/>
                <w:sz w:val="23"/>
                <w:szCs w:val="23"/>
              </w:rPr>
              <w:t>межконфессиональных конфликтов.</w:t>
            </w:r>
          </w:p>
        </w:tc>
        <w:tc>
          <w:tcPr>
            <w:tcW w:w="7280" w:type="dxa"/>
          </w:tcPr>
          <w:p w:rsidR="00397926" w:rsidRPr="002D0E96" w:rsidRDefault="005442FA" w:rsidP="002D0E96">
            <w:pPr>
              <w:pStyle w:val="a5"/>
              <w:spacing w:before="0" w:after="0" w:line="288" w:lineRule="atLeast"/>
              <w:rPr>
                <w:b/>
                <w:sz w:val="26"/>
                <w:szCs w:val="26"/>
                <w:lang w:eastAsia="ru-RU"/>
              </w:rPr>
            </w:pPr>
            <w:r w:rsidRPr="002D0E96">
              <w:rPr>
                <w:b/>
                <w:sz w:val="26"/>
                <w:szCs w:val="26"/>
                <w:lang w:eastAsia="ru-RU"/>
              </w:rPr>
              <w:lastRenderedPageBreak/>
              <w:t>дополняем</w:t>
            </w:r>
            <w:r w:rsidR="00397926" w:rsidRPr="002D0E96">
              <w:rPr>
                <w:b/>
                <w:sz w:val="26"/>
                <w:szCs w:val="26"/>
                <w:lang w:eastAsia="ru-RU"/>
              </w:rPr>
              <w:t xml:space="preserve"> пунктом 6 следующего содержания:</w:t>
            </w:r>
          </w:p>
          <w:p w:rsidR="00397926" w:rsidRPr="00397926" w:rsidRDefault="00397926" w:rsidP="002D0E96">
            <w:pPr>
              <w:rPr>
                <w:rFonts w:ascii="Times New Roman" w:hAnsi="Times New Roman" w:cs="Times New Roman"/>
                <w:sz w:val="28"/>
                <w:szCs w:val="28"/>
              </w:rPr>
            </w:pPr>
            <w:r w:rsidRPr="002D0E96">
              <w:rPr>
                <w:rFonts w:ascii="Times New Roman" w:hAnsi="Times New Roman" w:cs="Times New Roman"/>
                <w:b/>
                <w:sz w:val="26"/>
                <w:szCs w:val="26"/>
                <w:lang w:eastAsia="ru-RU"/>
              </w:rPr>
              <w:t>«6) приобретение им статуса иностранного агента.</w:t>
            </w:r>
          </w:p>
        </w:tc>
      </w:tr>
    </w:tbl>
    <w:p w:rsidR="00CC17CF" w:rsidRPr="00397926" w:rsidRDefault="00CC17CF">
      <w:pPr>
        <w:rPr>
          <w:rFonts w:ascii="Times New Roman" w:hAnsi="Times New Roman" w:cs="Times New Roman"/>
          <w:sz w:val="28"/>
          <w:szCs w:val="28"/>
        </w:rPr>
      </w:pPr>
    </w:p>
    <w:sectPr w:rsidR="00CC17CF" w:rsidRPr="00397926" w:rsidSect="0039792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926"/>
    <w:rsid w:val="000006A9"/>
    <w:rsid w:val="000009A5"/>
    <w:rsid w:val="00001E63"/>
    <w:rsid w:val="000044E3"/>
    <w:rsid w:val="00010C91"/>
    <w:rsid w:val="000204AA"/>
    <w:rsid w:val="00023F49"/>
    <w:rsid w:val="00024154"/>
    <w:rsid w:val="0003561E"/>
    <w:rsid w:val="000369F1"/>
    <w:rsid w:val="00037127"/>
    <w:rsid w:val="000548E5"/>
    <w:rsid w:val="00054D46"/>
    <w:rsid w:val="000605CF"/>
    <w:rsid w:val="00064231"/>
    <w:rsid w:val="00073132"/>
    <w:rsid w:val="00073B69"/>
    <w:rsid w:val="00081A34"/>
    <w:rsid w:val="00081D43"/>
    <w:rsid w:val="00096446"/>
    <w:rsid w:val="000A216E"/>
    <w:rsid w:val="000A2294"/>
    <w:rsid w:val="000B1286"/>
    <w:rsid w:val="000B1B8D"/>
    <w:rsid w:val="000B3EB9"/>
    <w:rsid w:val="000B3F2C"/>
    <w:rsid w:val="000C0E3F"/>
    <w:rsid w:val="000C54E2"/>
    <w:rsid w:val="000D0AAF"/>
    <w:rsid w:val="000D30D8"/>
    <w:rsid w:val="000D3898"/>
    <w:rsid w:val="000D449D"/>
    <w:rsid w:val="000D6678"/>
    <w:rsid w:val="000F05F8"/>
    <w:rsid w:val="000F6A96"/>
    <w:rsid w:val="00114185"/>
    <w:rsid w:val="001158B4"/>
    <w:rsid w:val="001175C3"/>
    <w:rsid w:val="0012085B"/>
    <w:rsid w:val="00131083"/>
    <w:rsid w:val="001338CB"/>
    <w:rsid w:val="00140480"/>
    <w:rsid w:val="0014463F"/>
    <w:rsid w:val="00145F3F"/>
    <w:rsid w:val="001570C1"/>
    <w:rsid w:val="00163A0A"/>
    <w:rsid w:val="001659AD"/>
    <w:rsid w:val="00170E30"/>
    <w:rsid w:val="001808A3"/>
    <w:rsid w:val="001A7C12"/>
    <w:rsid w:val="001C0AC7"/>
    <w:rsid w:val="001D753D"/>
    <w:rsid w:val="001E09B7"/>
    <w:rsid w:val="001E1859"/>
    <w:rsid w:val="001E765F"/>
    <w:rsid w:val="001F4696"/>
    <w:rsid w:val="00201DDA"/>
    <w:rsid w:val="00203816"/>
    <w:rsid w:val="00213B71"/>
    <w:rsid w:val="002158BB"/>
    <w:rsid w:val="002211A1"/>
    <w:rsid w:val="00230F47"/>
    <w:rsid w:val="00231322"/>
    <w:rsid w:val="00240DDD"/>
    <w:rsid w:val="0025727A"/>
    <w:rsid w:val="002676B4"/>
    <w:rsid w:val="002866A9"/>
    <w:rsid w:val="002935A9"/>
    <w:rsid w:val="00296D5C"/>
    <w:rsid w:val="00296EA1"/>
    <w:rsid w:val="002B4F84"/>
    <w:rsid w:val="002B6CAD"/>
    <w:rsid w:val="002C0A2E"/>
    <w:rsid w:val="002C6E03"/>
    <w:rsid w:val="002D0E96"/>
    <w:rsid w:val="002E0861"/>
    <w:rsid w:val="00314F42"/>
    <w:rsid w:val="0031669B"/>
    <w:rsid w:val="0032346F"/>
    <w:rsid w:val="00325F54"/>
    <w:rsid w:val="003303EF"/>
    <w:rsid w:val="003342B6"/>
    <w:rsid w:val="00342DA7"/>
    <w:rsid w:val="0035611F"/>
    <w:rsid w:val="00357151"/>
    <w:rsid w:val="003576E1"/>
    <w:rsid w:val="00361F46"/>
    <w:rsid w:val="00366B4C"/>
    <w:rsid w:val="003731AD"/>
    <w:rsid w:val="00374E82"/>
    <w:rsid w:val="00375614"/>
    <w:rsid w:val="00390047"/>
    <w:rsid w:val="003960F4"/>
    <w:rsid w:val="00397926"/>
    <w:rsid w:val="003A1523"/>
    <w:rsid w:val="003A2AAB"/>
    <w:rsid w:val="003A73E8"/>
    <w:rsid w:val="003B2F3D"/>
    <w:rsid w:val="003B4618"/>
    <w:rsid w:val="003B506B"/>
    <w:rsid w:val="003D0433"/>
    <w:rsid w:val="003D3444"/>
    <w:rsid w:val="003D597F"/>
    <w:rsid w:val="003E0996"/>
    <w:rsid w:val="003E143D"/>
    <w:rsid w:val="003E51A9"/>
    <w:rsid w:val="003F2DFE"/>
    <w:rsid w:val="003F4F0B"/>
    <w:rsid w:val="003F55B3"/>
    <w:rsid w:val="004021CB"/>
    <w:rsid w:val="004137CB"/>
    <w:rsid w:val="00414202"/>
    <w:rsid w:val="00415AAE"/>
    <w:rsid w:val="00420CBD"/>
    <w:rsid w:val="00431449"/>
    <w:rsid w:val="00432612"/>
    <w:rsid w:val="00440BD1"/>
    <w:rsid w:val="00444167"/>
    <w:rsid w:val="00444340"/>
    <w:rsid w:val="00446300"/>
    <w:rsid w:val="00446D41"/>
    <w:rsid w:val="00465BE2"/>
    <w:rsid w:val="00470A6D"/>
    <w:rsid w:val="004819FF"/>
    <w:rsid w:val="00483550"/>
    <w:rsid w:val="00484C1B"/>
    <w:rsid w:val="004863C1"/>
    <w:rsid w:val="004A7ABD"/>
    <w:rsid w:val="004B35BE"/>
    <w:rsid w:val="004C0E62"/>
    <w:rsid w:val="004C6D49"/>
    <w:rsid w:val="004D1CA7"/>
    <w:rsid w:val="004D7A3B"/>
    <w:rsid w:val="004E0CB7"/>
    <w:rsid w:val="004E1A9D"/>
    <w:rsid w:val="004E5E86"/>
    <w:rsid w:val="004E780C"/>
    <w:rsid w:val="004F2331"/>
    <w:rsid w:val="004F7810"/>
    <w:rsid w:val="005000A5"/>
    <w:rsid w:val="005000DB"/>
    <w:rsid w:val="005048ED"/>
    <w:rsid w:val="00506109"/>
    <w:rsid w:val="00507106"/>
    <w:rsid w:val="00515B76"/>
    <w:rsid w:val="00520281"/>
    <w:rsid w:val="00520E40"/>
    <w:rsid w:val="00524825"/>
    <w:rsid w:val="0052675D"/>
    <w:rsid w:val="005442FA"/>
    <w:rsid w:val="00551C9C"/>
    <w:rsid w:val="00560B51"/>
    <w:rsid w:val="0056568E"/>
    <w:rsid w:val="00574DDC"/>
    <w:rsid w:val="00577BB0"/>
    <w:rsid w:val="00581B18"/>
    <w:rsid w:val="0059199C"/>
    <w:rsid w:val="0059200C"/>
    <w:rsid w:val="005A135E"/>
    <w:rsid w:val="005A4E20"/>
    <w:rsid w:val="005A4FBB"/>
    <w:rsid w:val="005C28B6"/>
    <w:rsid w:val="005D29E9"/>
    <w:rsid w:val="005F2CB3"/>
    <w:rsid w:val="005F6A39"/>
    <w:rsid w:val="00603B2D"/>
    <w:rsid w:val="006214BC"/>
    <w:rsid w:val="0063445D"/>
    <w:rsid w:val="00636829"/>
    <w:rsid w:val="006400F9"/>
    <w:rsid w:val="0064131B"/>
    <w:rsid w:val="00641F84"/>
    <w:rsid w:val="0064712F"/>
    <w:rsid w:val="00650CFE"/>
    <w:rsid w:val="00651530"/>
    <w:rsid w:val="006563FC"/>
    <w:rsid w:val="006660DE"/>
    <w:rsid w:val="00667F54"/>
    <w:rsid w:val="00691401"/>
    <w:rsid w:val="00691B57"/>
    <w:rsid w:val="00696E36"/>
    <w:rsid w:val="006A13A8"/>
    <w:rsid w:val="006B041B"/>
    <w:rsid w:val="006B1B63"/>
    <w:rsid w:val="006B22AA"/>
    <w:rsid w:val="006B3F8D"/>
    <w:rsid w:val="006B4B47"/>
    <w:rsid w:val="006C028E"/>
    <w:rsid w:val="006C0DB7"/>
    <w:rsid w:val="006D3E4D"/>
    <w:rsid w:val="006D4D1E"/>
    <w:rsid w:val="006F4C44"/>
    <w:rsid w:val="006F65E1"/>
    <w:rsid w:val="0070559B"/>
    <w:rsid w:val="00716312"/>
    <w:rsid w:val="00721A4D"/>
    <w:rsid w:val="0072227B"/>
    <w:rsid w:val="00731369"/>
    <w:rsid w:val="007516E1"/>
    <w:rsid w:val="007546C9"/>
    <w:rsid w:val="00755F6C"/>
    <w:rsid w:val="007616AA"/>
    <w:rsid w:val="00763A32"/>
    <w:rsid w:val="00791A96"/>
    <w:rsid w:val="00792772"/>
    <w:rsid w:val="00793170"/>
    <w:rsid w:val="007A3C90"/>
    <w:rsid w:val="007B0AE4"/>
    <w:rsid w:val="007B3C79"/>
    <w:rsid w:val="007D559D"/>
    <w:rsid w:val="0080611A"/>
    <w:rsid w:val="00807177"/>
    <w:rsid w:val="00817CA0"/>
    <w:rsid w:val="008223A6"/>
    <w:rsid w:val="00826CA4"/>
    <w:rsid w:val="00830937"/>
    <w:rsid w:val="00834ABB"/>
    <w:rsid w:val="00851CBE"/>
    <w:rsid w:val="008534D9"/>
    <w:rsid w:val="00857B4A"/>
    <w:rsid w:val="00862056"/>
    <w:rsid w:val="00865F93"/>
    <w:rsid w:val="00872A3C"/>
    <w:rsid w:val="008772BF"/>
    <w:rsid w:val="00890D67"/>
    <w:rsid w:val="008A048D"/>
    <w:rsid w:val="008A1312"/>
    <w:rsid w:val="008A1AF9"/>
    <w:rsid w:val="008A2F61"/>
    <w:rsid w:val="008A71C8"/>
    <w:rsid w:val="008B10E8"/>
    <w:rsid w:val="008B3976"/>
    <w:rsid w:val="008C07F7"/>
    <w:rsid w:val="008C4131"/>
    <w:rsid w:val="008C6406"/>
    <w:rsid w:val="008D25E7"/>
    <w:rsid w:val="008D64B5"/>
    <w:rsid w:val="008E5C01"/>
    <w:rsid w:val="008F3C84"/>
    <w:rsid w:val="0090153B"/>
    <w:rsid w:val="0090643D"/>
    <w:rsid w:val="009077B6"/>
    <w:rsid w:val="00910C6D"/>
    <w:rsid w:val="009226C0"/>
    <w:rsid w:val="009246BB"/>
    <w:rsid w:val="00936380"/>
    <w:rsid w:val="00936CFE"/>
    <w:rsid w:val="00943484"/>
    <w:rsid w:val="0096194D"/>
    <w:rsid w:val="00961C29"/>
    <w:rsid w:val="00967F75"/>
    <w:rsid w:val="00970C22"/>
    <w:rsid w:val="00974630"/>
    <w:rsid w:val="009A2E89"/>
    <w:rsid w:val="009A3458"/>
    <w:rsid w:val="009A4E85"/>
    <w:rsid w:val="009A6753"/>
    <w:rsid w:val="009B53C1"/>
    <w:rsid w:val="009C037B"/>
    <w:rsid w:val="009C11CA"/>
    <w:rsid w:val="009D32A7"/>
    <w:rsid w:val="009E25D4"/>
    <w:rsid w:val="009E5087"/>
    <w:rsid w:val="009E6813"/>
    <w:rsid w:val="009E7F9B"/>
    <w:rsid w:val="009F0F8D"/>
    <w:rsid w:val="00A03FF2"/>
    <w:rsid w:val="00A0456E"/>
    <w:rsid w:val="00A0469D"/>
    <w:rsid w:val="00A20179"/>
    <w:rsid w:val="00A24281"/>
    <w:rsid w:val="00A268BC"/>
    <w:rsid w:val="00A32C8A"/>
    <w:rsid w:val="00A32DDD"/>
    <w:rsid w:val="00A330DC"/>
    <w:rsid w:val="00A331A9"/>
    <w:rsid w:val="00A33630"/>
    <w:rsid w:val="00A34A14"/>
    <w:rsid w:val="00A40671"/>
    <w:rsid w:val="00A416BD"/>
    <w:rsid w:val="00A41D99"/>
    <w:rsid w:val="00A43228"/>
    <w:rsid w:val="00A456D9"/>
    <w:rsid w:val="00A51008"/>
    <w:rsid w:val="00A52030"/>
    <w:rsid w:val="00A56A01"/>
    <w:rsid w:val="00A57107"/>
    <w:rsid w:val="00A677F1"/>
    <w:rsid w:val="00A714FC"/>
    <w:rsid w:val="00A8376E"/>
    <w:rsid w:val="00A87E91"/>
    <w:rsid w:val="00A90589"/>
    <w:rsid w:val="00A91994"/>
    <w:rsid w:val="00AB44AE"/>
    <w:rsid w:val="00AB52BE"/>
    <w:rsid w:val="00AC4974"/>
    <w:rsid w:val="00AD280D"/>
    <w:rsid w:val="00AD52BE"/>
    <w:rsid w:val="00AD5D06"/>
    <w:rsid w:val="00AE2E12"/>
    <w:rsid w:val="00AE3B44"/>
    <w:rsid w:val="00AE5EAC"/>
    <w:rsid w:val="00AF7E8C"/>
    <w:rsid w:val="00B01EEE"/>
    <w:rsid w:val="00B078BF"/>
    <w:rsid w:val="00B1522F"/>
    <w:rsid w:val="00B2587E"/>
    <w:rsid w:val="00B3111A"/>
    <w:rsid w:val="00B312BC"/>
    <w:rsid w:val="00B45B44"/>
    <w:rsid w:val="00B5675F"/>
    <w:rsid w:val="00B60E2D"/>
    <w:rsid w:val="00B66E32"/>
    <w:rsid w:val="00B6730D"/>
    <w:rsid w:val="00B70125"/>
    <w:rsid w:val="00B71A38"/>
    <w:rsid w:val="00B859DD"/>
    <w:rsid w:val="00B87E17"/>
    <w:rsid w:val="00B92989"/>
    <w:rsid w:val="00B952C2"/>
    <w:rsid w:val="00BA4DED"/>
    <w:rsid w:val="00BB1281"/>
    <w:rsid w:val="00BB400B"/>
    <w:rsid w:val="00BB62AA"/>
    <w:rsid w:val="00BC14BC"/>
    <w:rsid w:val="00BC3126"/>
    <w:rsid w:val="00BD54B4"/>
    <w:rsid w:val="00BD6DD1"/>
    <w:rsid w:val="00BF396D"/>
    <w:rsid w:val="00BF4901"/>
    <w:rsid w:val="00C04A6F"/>
    <w:rsid w:val="00C13098"/>
    <w:rsid w:val="00C17C55"/>
    <w:rsid w:val="00C21BC2"/>
    <w:rsid w:val="00C375AE"/>
    <w:rsid w:val="00C41A3E"/>
    <w:rsid w:val="00C752FE"/>
    <w:rsid w:val="00C80E0B"/>
    <w:rsid w:val="00C83CDA"/>
    <w:rsid w:val="00C9710A"/>
    <w:rsid w:val="00C97CBF"/>
    <w:rsid w:val="00CA47A9"/>
    <w:rsid w:val="00CA4D36"/>
    <w:rsid w:val="00CB6DDA"/>
    <w:rsid w:val="00CB79B0"/>
    <w:rsid w:val="00CC17CF"/>
    <w:rsid w:val="00CC2391"/>
    <w:rsid w:val="00CD1CB3"/>
    <w:rsid w:val="00CE1723"/>
    <w:rsid w:val="00CE5A7A"/>
    <w:rsid w:val="00CF6E63"/>
    <w:rsid w:val="00D0110F"/>
    <w:rsid w:val="00D04391"/>
    <w:rsid w:val="00D05795"/>
    <w:rsid w:val="00D058DF"/>
    <w:rsid w:val="00D067CD"/>
    <w:rsid w:val="00D13BB1"/>
    <w:rsid w:val="00D24627"/>
    <w:rsid w:val="00D36679"/>
    <w:rsid w:val="00D41AEA"/>
    <w:rsid w:val="00D459C2"/>
    <w:rsid w:val="00D504B3"/>
    <w:rsid w:val="00D51E17"/>
    <w:rsid w:val="00D57BDA"/>
    <w:rsid w:val="00D71E19"/>
    <w:rsid w:val="00D7446B"/>
    <w:rsid w:val="00D770ED"/>
    <w:rsid w:val="00D817EF"/>
    <w:rsid w:val="00D859CE"/>
    <w:rsid w:val="00D94996"/>
    <w:rsid w:val="00D94B73"/>
    <w:rsid w:val="00D958A2"/>
    <w:rsid w:val="00D97757"/>
    <w:rsid w:val="00DB2194"/>
    <w:rsid w:val="00DB241B"/>
    <w:rsid w:val="00DB4633"/>
    <w:rsid w:val="00DC043C"/>
    <w:rsid w:val="00DC1540"/>
    <w:rsid w:val="00DC20A1"/>
    <w:rsid w:val="00DC71B0"/>
    <w:rsid w:val="00DD51C7"/>
    <w:rsid w:val="00DE0755"/>
    <w:rsid w:val="00DF6D26"/>
    <w:rsid w:val="00E14071"/>
    <w:rsid w:val="00E20AAC"/>
    <w:rsid w:val="00E25738"/>
    <w:rsid w:val="00E266B8"/>
    <w:rsid w:val="00E30E1D"/>
    <w:rsid w:val="00E377DC"/>
    <w:rsid w:val="00E42D56"/>
    <w:rsid w:val="00E50A1A"/>
    <w:rsid w:val="00E74EC0"/>
    <w:rsid w:val="00E92A04"/>
    <w:rsid w:val="00E97167"/>
    <w:rsid w:val="00EA0B67"/>
    <w:rsid w:val="00EA1344"/>
    <w:rsid w:val="00EA1A13"/>
    <w:rsid w:val="00EB1EB4"/>
    <w:rsid w:val="00EB304E"/>
    <w:rsid w:val="00EC1969"/>
    <w:rsid w:val="00EC5BBE"/>
    <w:rsid w:val="00ED4572"/>
    <w:rsid w:val="00ED5562"/>
    <w:rsid w:val="00EF27E1"/>
    <w:rsid w:val="00EF2E58"/>
    <w:rsid w:val="00EF3C6E"/>
    <w:rsid w:val="00F0001E"/>
    <w:rsid w:val="00F0665A"/>
    <w:rsid w:val="00F06F5F"/>
    <w:rsid w:val="00F17EB4"/>
    <w:rsid w:val="00F210AE"/>
    <w:rsid w:val="00F32862"/>
    <w:rsid w:val="00F34CD4"/>
    <w:rsid w:val="00F36B24"/>
    <w:rsid w:val="00F4604C"/>
    <w:rsid w:val="00F462AD"/>
    <w:rsid w:val="00F6068D"/>
    <w:rsid w:val="00F82C4E"/>
    <w:rsid w:val="00F86257"/>
    <w:rsid w:val="00F95140"/>
    <w:rsid w:val="00FA0535"/>
    <w:rsid w:val="00FA5581"/>
    <w:rsid w:val="00FA6F93"/>
    <w:rsid w:val="00FA7C34"/>
    <w:rsid w:val="00FA7EB5"/>
    <w:rsid w:val="00FB1FF7"/>
    <w:rsid w:val="00FB39A0"/>
    <w:rsid w:val="00FC4414"/>
    <w:rsid w:val="00FC5B87"/>
    <w:rsid w:val="00FD7E14"/>
    <w:rsid w:val="00FE254C"/>
    <w:rsid w:val="00FE54E1"/>
    <w:rsid w:val="00FE5DE8"/>
    <w:rsid w:val="00FF1211"/>
    <w:rsid w:val="00FF4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3951A"/>
  <w15:chartTrackingRefBased/>
  <w15:docId w15:val="{A5864BC4-A41C-4581-B59D-A0D7C6A3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97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nhideWhenUsed/>
    <w:rsid w:val="00397926"/>
    <w:rPr>
      <w:color w:val="0000FF"/>
      <w:u w:val="single"/>
    </w:rPr>
  </w:style>
  <w:style w:type="paragraph" w:styleId="a5">
    <w:name w:val="Normal (Web)"/>
    <w:aliases w:val="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Знак Знак6"/>
    <w:basedOn w:val="a"/>
    <w:uiPriority w:val="99"/>
    <w:rsid w:val="00397926"/>
    <w:pPr>
      <w:suppressAutoHyphens/>
      <w:spacing w:before="280" w:after="119" w:line="240" w:lineRule="auto"/>
    </w:pPr>
    <w:rPr>
      <w:rFonts w:ascii="Times New Roman" w:eastAsia="Times New Roman" w:hAnsi="Times New Roman" w:cs="Times New Roman"/>
      <w:sz w:val="24"/>
      <w:szCs w:val="24"/>
      <w:lang w:eastAsia="ar-SA"/>
    </w:rPr>
  </w:style>
  <w:style w:type="paragraph" w:styleId="a6">
    <w:name w:val="No Spacing"/>
    <w:uiPriority w:val="1"/>
    <w:qFormat/>
    <w:rsid w:val="005442FA"/>
    <w:pPr>
      <w:spacing w:after="0" w:line="240" w:lineRule="auto"/>
    </w:pPr>
  </w:style>
  <w:style w:type="paragraph" w:styleId="a7">
    <w:name w:val="Balloon Text"/>
    <w:basedOn w:val="a"/>
    <w:link w:val="a8"/>
    <w:uiPriority w:val="99"/>
    <w:semiHidden/>
    <w:unhideWhenUsed/>
    <w:rsid w:val="002D0E9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D0E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98583">
      <w:bodyDiv w:val="1"/>
      <w:marLeft w:val="0"/>
      <w:marRight w:val="0"/>
      <w:marTop w:val="0"/>
      <w:marBottom w:val="0"/>
      <w:divBdr>
        <w:top w:val="none" w:sz="0" w:space="0" w:color="auto"/>
        <w:left w:val="none" w:sz="0" w:space="0" w:color="auto"/>
        <w:bottom w:val="none" w:sz="0" w:space="0" w:color="auto"/>
        <w:right w:val="none" w:sz="0" w:space="0" w:color="auto"/>
      </w:divBdr>
    </w:div>
    <w:div w:id="159663149">
      <w:bodyDiv w:val="1"/>
      <w:marLeft w:val="0"/>
      <w:marRight w:val="0"/>
      <w:marTop w:val="0"/>
      <w:marBottom w:val="0"/>
      <w:divBdr>
        <w:top w:val="none" w:sz="0" w:space="0" w:color="auto"/>
        <w:left w:val="none" w:sz="0" w:space="0" w:color="auto"/>
        <w:bottom w:val="none" w:sz="0" w:space="0" w:color="auto"/>
        <w:right w:val="none" w:sz="0" w:space="0" w:color="auto"/>
      </w:divBdr>
    </w:div>
    <w:div w:id="603658599">
      <w:bodyDiv w:val="1"/>
      <w:marLeft w:val="0"/>
      <w:marRight w:val="0"/>
      <w:marTop w:val="0"/>
      <w:marBottom w:val="0"/>
      <w:divBdr>
        <w:top w:val="none" w:sz="0" w:space="0" w:color="auto"/>
        <w:left w:val="none" w:sz="0" w:space="0" w:color="auto"/>
        <w:bottom w:val="none" w:sz="0" w:space="0" w:color="auto"/>
        <w:right w:val="none" w:sz="0" w:space="0" w:color="auto"/>
      </w:divBdr>
    </w:div>
    <w:div w:id="1067917288">
      <w:bodyDiv w:val="1"/>
      <w:marLeft w:val="0"/>
      <w:marRight w:val="0"/>
      <w:marTop w:val="0"/>
      <w:marBottom w:val="0"/>
      <w:divBdr>
        <w:top w:val="none" w:sz="0" w:space="0" w:color="auto"/>
        <w:left w:val="none" w:sz="0" w:space="0" w:color="auto"/>
        <w:bottom w:val="none" w:sz="0" w:space="0" w:color="auto"/>
        <w:right w:val="none" w:sz="0" w:space="0" w:color="auto"/>
      </w:divBdr>
    </w:div>
    <w:div w:id="1145971975">
      <w:bodyDiv w:val="1"/>
      <w:marLeft w:val="0"/>
      <w:marRight w:val="0"/>
      <w:marTop w:val="0"/>
      <w:marBottom w:val="0"/>
      <w:divBdr>
        <w:top w:val="none" w:sz="0" w:space="0" w:color="auto"/>
        <w:left w:val="none" w:sz="0" w:space="0" w:color="auto"/>
        <w:bottom w:val="none" w:sz="0" w:space="0" w:color="auto"/>
        <w:right w:val="none" w:sz="0" w:space="0" w:color="auto"/>
      </w:divBdr>
    </w:div>
    <w:div w:id="1477336800">
      <w:bodyDiv w:val="1"/>
      <w:marLeft w:val="0"/>
      <w:marRight w:val="0"/>
      <w:marTop w:val="0"/>
      <w:marBottom w:val="0"/>
      <w:divBdr>
        <w:top w:val="none" w:sz="0" w:space="0" w:color="auto"/>
        <w:left w:val="none" w:sz="0" w:space="0" w:color="auto"/>
        <w:bottom w:val="none" w:sz="0" w:space="0" w:color="auto"/>
        <w:right w:val="none" w:sz="0" w:space="0" w:color="auto"/>
      </w:divBdr>
    </w:div>
    <w:div w:id="1524514410">
      <w:bodyDiv w:val="1"/>
      <w:marLeft w:val="0"/>
      <w:marRight w:val="0"/>
      <w:marTop w:val="0"/>
      <w:marBottom w:val="0"/>
      <w:divBdr>
        <w:top w:val="none" w:sz="0" w:space="0" w:color="auto"/>
        <w:left w:val="none" w:sz="0" w:space="0" w:color="auto"/>
        <w:bottom w:val="none" w:sz="0" w:space="0" w:color="auto"/>
        <w:right w:val="none" w:sz="0" w:space="0" w:color="auto"/>
      </w:divBdr>
    </w:div>
    <w:div w:id="153499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1024&amp;dst=100802&amp;field=134&amp;date=23.10.2024"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71024&amp;date=24.10.2024" TargetMode="External"/><Relationship Id="rId12" Type="http://schemas.openxmlformats.org/officeDocument/2006/relationships/hyperlink" Target="https://login.consultant.ru/link/?req=doc&amp;base=LAW&amp;n=451740&amp;date=23.10.202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76449&amp;dst=1108&amp;field=134&amp;date=26.06.2024" TargetMode="External"/><Relationship Id="rId11" Type="http://schemas.openxmlformats.org/officeDocument/2006/relationships/hyperlink" Target="https://login.consultant.ru/link/?req=doc&amp;base=LAW&amp;n=442435&amp;date=23.10.2024" TargetMode="External"/><Relationship Id="rId5" Type="http://schemas.openxmlformats.org/officeDocument/2006/relationships/hyperlink" Target="https://login.consultant.ru/link/?req=doc&amp;base=LAW&amp;n=476449&amp;dst=991&amp;field=134&amp;date=26.06.2024" TargetMode="External"/><Relationship Id="rId10" Type="http://schemas.openxmlformats.org/officeDocument/2006/relationships/hyperlink" Target="https://login.consultant.ru/link/?req=doc&amp;base=LAW&amp;n=482878&amp;date=23.10.2024" TargetMode="External"/><Relationship Id="rId4" Type="http://schemas.openxmlformats.org/officeDocument/2006/relationships/hyperlink" Target="https://login.consultant.ru/link/?req=doc&amp;base=LAW&amp;n=476449&amp;dst=100515&amp;field=134&amp;date=26.06.2024" TargetMode="External"/><Relationship Id="rId9" Type="http://schemas.openxmlformats.org/officeDocument/2006/relationships/hyperlink" Target="https://login.consultant.ru/link/?req=doc&amp;base=LAW&amp;n=471024&amp;dst=100803&amp;field=134&amp;date=23.10.202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1380</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Емельянов А.А..</dc:creator>
  <cp:keywords/>
  <dc:description/>
  <cp:lastModifiedBy>Емельянов А.А..</cp:lastModifiedBy>
  <cp:revision>3</cp:revision>
  <cp:lastPrinted>2024-10-24T05:42:00Z</cp:lastPrinted>
  <dcterms:created xsi:type="dcterms:W3CDTF">2024-10-23T05:47:00Z</dcterms:created>
  <dcterms:modified xsi:type="dcterms:W3CDTF">2024-10-24T05:43:00Z</dcterms:modified>
</cp:coreProperties>
</file>